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CB" w:rsidRPr="002B4EA2" w:rsidRDefault="00D54279" w:rsidP="00D54279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r w:rsidRPr="002B4EA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D9DDEF" wp14:editId="6323CCEC">
            <wp:simplePos x="1077595" y="866140"/>
            <wp:positionH relativeFrom="margin">
              <wp:align>left</wp:align>
            </wp:positionH>
            <wp:positionV relativeFrom="margin">
              <wp:align>top</wp:align>
            </wp:positionV>
            <wp:extent cx="2219960" cy="2843530"/>
            <wp:effectExtent l="133350" t="114300" r="142240" b="166370"/>
            <wp:wrapSquare wrapText="bothSides"/>
            <wp:docPr id="3" name="Рисунок 3" descr="C:\Documents and Settings\Читатель\Рабочий стол\Степанов\IMG_7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Читатель\Рабочий стол\Степанов\IMG_74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99"/>
                    <a:stretch/>
                  </pic:blipFill>
                  <pic:spPr bwMode="auto">
                    <a:xfrm>
                      <a:off x="0" y="0"/>
                      <a:ext cx="2219960" cy="2843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927CB" w:rsidRPr="002B4EA2">
        <w:rPr>
          <w:color w:val="000000"/>
          <w:sz w:val="28"/>
          <w:szCs w:val="28"/>
        </w:rPr>
        <w:t xml:space="preserve">22 листопада </w:t>
      </w:r>
      <w:r w:rsidR="00DB30E7" w:rsidRPr="002B4EA2">
        <w:rPr>
          <w:color w:val="000000"/>
          <w:sz w:val="28"/>
          <w:szCs w:val="28"/>
          <w:lang w:val="uk-UA"/>
        </w:rPr>
        <w:t xml:space="preserve">2018 року </w:t>
      </w:r>
      <w:r w:rsidR="008927CB" w:rsidRPr="002B4EA2">
        <w:rPr>
          <w:color w:val="000000"/>
          <w:sz w:val="28"/>
          <w:szCs w:val="28"/>
        </w:rPr>
        <w:t>в</w:t>
      </w:r>
      <w:proofErr w:type="gramStart"/>
      <w:r w:rsidR="008927CB" w:rsidRPr="002B4EA2">
        <w:rPr>
          <w:color w:val="000000"/>
          <w:sz w:val="28"/>
          <w:szCs w:val="28"/>
        </w:rPr>
        <w:t xml:space="preserve"> </w:t>
      </w:r>
      <w:proofErr w:type="spellStart"/>
      <w:r w:rsidR="008927CB" w:rsidRPr="002B4EA2">
        <w:rPr>
          <w:color w:val="000000"/>
          <w:sz w:val="28"/>
          <w:szCs w:val="28"/>
        </w:rPr>
        <w:t>Б</w:t>
      </w:r>
      <w:proofErr w:type="gramEnd"/>
      <w:r w:rsidR="008927CB" w:rsidRPr="002B4EA2">
        <w:rPr>
          <w:color w:val="000000"/>
          <w:sz w:val="28"/>
          <w:szCs w:val="28"/>
        </w:rPr>
        <w:t>ібліоте</w:t>
      </w:r>
      <w:proofErr w:type="spellEnd"/>
      <w:r w:rsidR="008927CB" w:rsidRPr="002B4EA2">
        <w:rPr>
          <w:color w:val="000000"/>
          <w:sz w:val="28"/>
          <w:szCs w:val="28"/>
          <w:lang w:val="uk-UA"/>
        </w:rPr>
        <w:t>ці</w:t>
      </w:r>
      <w:r w:rsidR="008927CB" w:rsidRPr="002B4EA2">
        <w:rPr>
          <w:color w:val="000000"/>
          <w:sz w:val="28"/>
          <w:szCs w:val="28"/>
        </w:rPr>
        <w:t xml:space="preserve"> ХНЕУ </w:t>
      </w:r>
      <w:proofErr w:type="spellStart"/>
      <w:r w:rsidR="008927CB" w:rsidRPr="002B4EA2">
        <w:rPr>
          <w:color w:val="000000"/>
          <w:sz w:val="28"/>
          <w:szCs w:val="28"/>
        </w:rPr>
        <w:t>ім</w:t>
      </w:r>
      <w:proofErr w:type="spellEnd"/>
      <w:r w:rsidR="008927CB" w:rsidRPr="002B4EA2">
        <w:rPr>
          <w:color w:val="000000"/>
          <w:sz w:val="28"/>
          <w:szCs w:val="28"/>
        </w:rPr>
        <w:t xml:space="preserve">. С. </w:t>
      </w:r>
      <w:proofErr w:type="spellStart"/>
      <w:r w:rsidR="008927CB" w:rsidRPr="002B4EA2">
        <w:rPr>
          <w:color w:val="000000"/>
          <w:sz w:val="28"/>
          <w:szCs w:val="28"/>
        </w:rPr>
        <w:t>Кузнеця</w:t>
      </w:r>
      <w:proofErr w:type="spellEnd"/>
      <w:r w:rsidR="008927CB" w:rsidRPr="002B4EA2">
        <w:rPr>
          <w:color w:val="000000"/>
          <w:sz w:val="28"/>
          <w:szCs w:val="28"/>
        </w:rPr>
        <w:t xml:space="preserve"> </w:t>
      </w:r>
      <w:proofErr w:type="spellStart"/>
      <w:r w:rsidR="008927CB" w:rsidRPr="002B4EA2">
        <w:rPr>
          <w:color w:val="000000"/>
          <w:sz w:val="28"/>
          <w:szCs w:val="28"/>
        </w:rPr>
        <w:t>відбувся</w:t>
      </w:r>
      <w:proofErr w:type="spellEnd"/>
      <w:r w:rsidR="008927CB" w:rsidRPr="002B4EA2">
        <w:rPr>
          <w:color w:val="000000"/>
          <w:sz w:val="28"/>
          <w:szCs w:val="28"/>
        </w:rPr>
        <w:t xml:space="preserve"> </w:t>
      </w:r>
      <w:proofErr w:type="spellStart"/>
      <w:r w:rsidR="008927CB" w:rsidRPr="002B4EA2">
        <w:rPr>
          <w:color w:val="000000"/>
          <w:sz w:val="28"/>
          <w:szCs w:val="28"/>
        </w:rPr>
        <w:t>пам’ятний</w:t>
      </w:r>
      <w:proofErr w:type="spellEnd"/>
      <w:r w:rsidR="008927CB" w:rsidRPr="002B4EA2">
        <w:rPr>
          <w:color w:val="000000"/>
          <w:sz w:val="28"/>
          <w:szCs w:val="28"/>
        </w:rPr>
        <w:t xml:space="preserve"> </w:t>
      </w:r>
      <w:proofErr w:type="spellStart"/>
      <w:r w:rsidR="008927CB" w:rsidRPr="002B4EA2">
        <w:rPr>
          <w:color w:val="000000"/>
          <w:sz w:val="28"/>
          <w:szCs w:val="28"/>
        </w:rPr>
        <w:t>захід</w:t>
      </w:r>
      <w:proofErr w:type="spellEnd"/>
      <w:r w:rsidR="008927CB" w:rsidRPr="002B4EA2">
        <w:rPr>
          <w:color w:val="000000"/>
          <w:sz w:val="28"/>
          <w:szCs w:val="28"/>
        </w:rPr>
        <w:t xml:space="preserve"> </w:t>
      </w:r>
      <w:r w:rsidR="008927CB" w:rsidRPr="002B4EA2">
        <w:rPr>
          <w:b/>
          <w:color w:val="000000"/>
          <w:sz w:val="28"/>
          <w:szCs w:val="28"/>
        </w:rPr>
        <w:t>«</w:t>
      </w:r>
      <w:proofErr w:type="spellStart"/>
      <w:r w:rsidR="008927CB" w:rsidRPr="002B4EA2">
        <w:rPr>
          <w:b/>
          <w:color w:val="000000"/>
          <w:sz w:val="28"/>
          <w:szCs w:val="28"/>
        </w:rPr>
        <w:t>Реквієм</w:t>
      </w:r>
      <w:proofErr w:type="spellEnd"/>
      <w:r w:rsidR="008927CB" w:rsidRPr="002B4EA2">
        <w:rPr>
          <w:b/>
          <w:color w:val="000000"/>
          <w:sz w:val="28"/>
          <w:szCs w:val="28"/>
        </w:rPr>
        <w:t xml:space="preserve"> у День </w:t>
      </w:r>
      <w:proofErr w:type="spellStart"/>
      <w:r w:rsidR="008927CB" w:rsidRPr="002B4EA2">
        <w:rPr>
          <w:b/>
          <w:color w:val="000000"/>
          <w:sz w:val="28"/>
          <w:szCs w:val="28"/>
        </w:rPr>
        <w:t>пам’яті</w:t>
      </w:r>
      <w:proofErr w:type="spellEnd"/>
      <w:r w:rsidR="008927CB" w:rsidRPr="002B4EA2">
        <w:rPr>
          <w:b/>
          <w:color w:val="000000"/>
          <w:sz w:val="28"/>
          <w:szCs w:val="28"/>
        </w:rPr>
        <w:t xml:space="preserve"> жертв Голодомору 1932–1933 </w:t>
      </w:r>
      <w:proofErr w:type="spellStart"/>
      <w:r w:rsidR="008927CB" w:rsidRPr="002B4EA2">
        <w:rPr>
          <w:b/>
          <w:color w:val="000000"/>
          <w:sz w:val="28"/>
          <w:szCs w:val="28"/>
        </w:rPr>
        <w:t>рр</w:t>
      </w:r>
      <w:proofErr w:type="spellEnd"/>
      <w:r w:rsidR="008927CB" w:rsidRPr="002B4EA2">
        <w:rPr>
          <w:b/>
          <w:color w:val="000000"/>
          <w:sz w:val="28"/>
          <w:szCs w:val="28"/>
        </w:rPr>
        <w:t>.»</w:t>
      </w:r>
      <w:r w:rsidR="008927CB" w:rsidRPr="002B4EA2">
        <w:rPr>
          <w:color w:val="000000"/>
          <w:sz w:val="28"/>
          <w:szCs w:val="28"/>
        </w:rPr>
        <w:t>.</w:t>
      </w:r>
    </w:p>
    <w:p w:rsidR="008927CB" w:rsidRPr="002B4EA2" w:rsidRDefault="008927CB" w:rsidP="008927C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lang w:val="uk-UA"/>
        </w:rPr>
      </w:pPr>
      <w:r w:rsidRPr="002B4EA2">
        <w:rPr>
          <w:color w:val="000000"/>
          <w:sz w:val="28"/>
          <w:szCs w:val="28"/>
          <w:lang w:val="uk-UA"/>
        </w:rPr>
        <w:t>Розпочала захід бібліотекарка Вікторія Романюк, яка згадала перших журналістів, які у 1933 році опублікували свої матеріали про Великий голод в Україні, серед яких був англійський журналіст Гарет Джонс.</w:t>
      </w:r>
    </w:p>
    <w:p w:rsidR="00D54279" w:rsidRPr="002B4EA2" w:rsidRDefault="00D54279" w:rsidP="00D54279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lang w:val="uk-UA"/>
        </w:rPr>
      </w:pPr>
      <w:r w:rsidRPr="002B4EA2">
        <w:rPr>
          <w:color w:val="000000"/>
          <w:sz w:val="28"/>
          <w:szCs w:val="28"/>
          <w:lang w:val="uk-UA"/>
        </w:rPr>
        <w:t>Співробітник бібліотеки ХНЕУ ім. С. Кузнеця Сергій Петров розповів про причини Голодомору 1932–1933 років та навів свідчення італійських дипломатів про побачене і почуте в Україні та на Північному Кавказі, зокрема, донесення італійського віце-консула у Харкові Серджо Ґраденіґо, частина з яких опублікована у збірнику документів «Листи з Харкова».</w:t>
      </w:r>
    </w:p>
    <w:p w:rsidR="00D54279" w:rsidRDefault="00D54279" w:rsidP="005B2EBE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lang w:val="uk-UA"/>
        </w:rPr>
      </w:pPr>
      <w:r w:rsidRPr="002B4EA2">
        <w:rPr>
          <w:color w:val="000000"/>
          <w:sz w:val="28"/>
          <w:szCs w:val="28"/>
          <w:lang w:val="uk-UA"/>
        </w:rPr>
        <w:t>Після цього присутні вшанували пам’ять жертв Голодомору хвилиною мовчання під реквієм В.-А. Моцарта.</w:t>
      </w:r>
    </w:p>
    <w:p w:rsidR="002B4EA2" w:rsidRPr="002B4EA2" w:rsidRDefault="002B4EA2" w:rsidP="005B2EBE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D54279" w:rsidRPr="002B4EA2" w:rsidRDefault="00D54279" w:rsidP="00D5427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  <w:lang w:val="uk-UA"/>
        </w:rPr>
      </w:pPr>
      <w:r w:rsidRPr="002B4EA2">
        <w:rPr>
          <w:noProof/>
          <w:color w:val="000000"/>
          <w:sz w:val="20"/>
          <w:szCs w:val="20"/>
        </w:rPr>
        <w:drawing>
          <wp:inline distT="0" distB="0" distL="0" distR="0" wp14:anchorId="6F79754A" wp14:editId="219585E1">
            <wp:extent cx="5470350" cy="4104000"/>
            <wp:effectExtent l="133350" t="114300" r="149860" b="163830"/>
            <wp:docPr id="2" name="Рисунок 2" descr="C:\Documents and Settings\Читатель\Рабочий стол\Пресанонси\DSCN3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Читатель\Рабочий стол\Пресанонси\DSCN38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350" cy="410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927CB" w:rsidRPr="002B4EA2" w:rsidRDefault="008927CB" w:rsidP="000A7EC2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proofErr w:type="spellStart"/>
      <w:r w:rsidRPr="002B4EA2">
        <w:rPr>
          <w:color w:val="000000"/>
          <w:sz w:val="28"/>
          <w:szCs w:val="28"/>
        </w:rPr>
        <w:t>Також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учасники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пам’ятного</w:t>
      </w:r>
      <w:proofErr w:type="spellEnd"/>
      <w:r w:rsidRPr="002B4EA2">
        <w:rPr>
          <w:color w:val="000000"/>
          <w:sz w:val="28"/>
          <w:szCs w:val="28"/>
        </w:rPr>
        <w:t xml:space="preserve"> заходу взяли участь у </w:t>
      </w:r>
      <w:proofErr w:type="spellStart"/>
      <w:r w:rsidRPr="002B4EA2">
        <w:rPr>
          <w:color w:val="000000"/>
          <w:sz w:val="28"/>
          <w:szCs w:val="28"/>
        </w:rPr>
        <w:t>презентації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книжкової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експозиції</w:t>
      </w:r>
      <w:proofErr w:type="spellEnd"/>
      <w:r w:rsidRPr="002B4EA2">
        <w:rPr>
          <w:color w:val="000000"/>
          <w:sz w:val="28"/>
          <w:szCs w:val="28"/>
        </w:rPr>
        <w:t xml:space="preserve"> до Дня </w:t>
      </w:r>
      <w:proofErr w:type="spellStart"/>
      <w:r w:rsidRPr="002B4EA2">
        <w:rPr>
          <w:color w:val="000000"/>
          <w:sz w:val="28"/>
          <w:szCs w:val="28"/>
        </w:rPr>
        <w:t>пам’яті</w:t>
      </w:r>
      <w:proofErr w:type="spellEnd"/>
      <w:r w:rsidRPr="002B4EA2">
        <w:rPr>
          <w:color w:val="000000"/>
          <w:sz w:val="28"/>
          <w:szCs w:val="28"/>
        </w:rPr>
        <w:t xml:space="preserve"> жертв </w:t>
      </w:r>
      <w:proofErr w:type="spellStart"/>
      <w:r w:rsidRPr="002B4EA2">
        <w:rPr>
          <w:color w:val="000000"/>
          <w:sz w:val="28"/>
          <w:szCs w:val="28"/>
        </w:rPr>
        <w:t>голодоморів</w:t>
      </w:r>
      <w:proofErr w:type="spellEnd"/>
      <w:r w:rsidRPr="002B4EA2">
        <w:rPr>
          <w:color w:val="000000"/>
          <w:sz w:val="28"/>
          <w:szCs w:val="28"/>
        </w:rPr>
        <w:t xml:space="preserve">, яка </w:t>
      </w:r>
      <w:proofErr w:type="spellStart"/>
      <w:r w:rsidRPr="002B4EA2">
        <w:rPr>
          <w:color w:val="000000"/>
          <w:sz w:val="28"/>
          <w:szCs w:val="28"/>
        </w:rPr>
        <w:t>розміщена</w:t>
      </w:r>
      <w:proofErr w:type="spellEnd"/>
      <w:r w:rsidRPr="002B4EA2">
        <w:rPr>
          <w:color w:val="000000"/>
          <w:sz w:val="28"/>
          <w:szCs w:val="28"/>
        </w:rPr>
        <w:t xml:space="preserve"> у </w:t>
      </w:r>
      <w:proofErr w:type="spellStart"/>
      <w:r w:rsidRPr="002B4EA2">
        <w:rPr>
          <w:color w:val="000000"/>
          <w:sz w:val="28"/>
          <w:szCs w:val="28"/>
        </w:rPr>
        <w:lastRenderedPageBreak/>
        <w:t>хол</w:t>
      </w:r>
      <w:proofErr w:type="gramStart"/>
      <w:r w:rsidRPr="002B4EA2">
        <w:rPr>
          <w:color w:val="000000"/>
          <w:sz w:val="28"/>
          <w:szCs w:val="28"/>
        </w:rPr>
        <w:t>і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Б</w:t>
      </w:r>
      <w:proofErr w:type="gramEnd"/>
      <w:r w:rsidRPr="002B4EA2">
        <w:rPr>
          <w:color w:val="000000"/>
          <w:sz w:val="28"/>
          <w:szCs w:val="28"/>
        </w:rPr>
        <w:t>ібліотечного</w:t>
      </w:r>
      <w:proofErr w:type="spellEnd"/>
      <w:r w:rsidRPr="002B4EA2">
        <w:rPr>
          <w:color w:val="000000"/>
          <w:sz w:val="28"/>
          <w:szCs w:val="28"/>
        </w:rPr>
        <w:t xml:space="preserve"> корпусу ХНЕУ </w:t>
      </w:r>
      <w:proofErr w:type="spellStart"/>
      <w:r w:rsidRPr="002B4EA2">
        <w:rPr>
          <w:color w:val="000000"/>
          <w:sz w:val="28"/>
          <w:szCs w:val="28"/>
        </w:rPr>
        <w:t>ім</w:t>
      </w:r>
      <w:proofErr w:type="spellEnd"/>
      <w:r w:rsidRPr="002B4EA2">
        <w:rPr>
          <w:color w:val="000000"/>
          <w:sz w:val="28"/>
          <w:szCs w:val="28"/>
        </w:rPr>
        <w:t xml:space="preserve">. С. </w:t>
      </w:r>
      <w:proofErr w:type="spellStart"/>
      <w:r w:rsidRPr="002B4EA2">
        <w:rPr>
          <w:color w:val="000000"/>
          <w:sz w:val="28"/>
          <w:szCs w:val="28"/>
        </w:rPr>
        <w:t>Кузнеця</w:t>
      </w:r>
      <w:proofErr w:type="spellEnd"/>
      <w:r w:rsidRPr="002B4EA2">
        <w:rPr>
          <w:color w:val="000000"/>
          <w:sz w:val="28"/>
          <w:szCs w:val="28"/>
        </w:rPr>
        <w:t xml:space="preserve">. </w:t>
      </w:r>
      <w:proofErr w:type="spellStart"/>
      <w:r w:rsidRPr="002B4EA2">
        <w:rPr>
          <w:color w:val="000000"/>
          <w:sz w:val="28"/>
          <w:szCs w:val="28"/>
        </w:rPr>
        <w:t>Презентував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виставку</w:t>
      </w:r>
      <w:proofErr w:type="spellEnd"/>
      <w:r w:rsidRPr="002B4EA2">
        <w:rPr>
          <w:color w:val="000000"/>
          <w:sz w:val="28"/>
          <w:szCs w:val="28"/>
        </w:rPr>
        <w:t xml:space="preserve"> проректор з </w:t>
      </w:r>
      <w:proofErr w:type="spellStart"/>
      <w:r w:rsidRPr="002B4EA2">
        <w:rPr>
          <w:color w:val="000000"/>
          <w:sz w:val="28"/>
          <w:szCs w:val="28"/>
        </w:rPr>
        <w:t>науково-педагогічної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роботи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Олександр</w:t>
      </w:r>
      <w:proofErr w:type="spellEnd"/>
      <w:r w:rsidRPr="002B4EA2">
        <w:rPr>
          <w:color w:val="000000"/>
          <w:sz w:val="28"/>
          <w:szCs w:val="28"/>
        </w:rPr>
        <w:t xml:space="preserve"> Зима, </w:t>
      </w:r>
      <w:proofErr w:type="spellStart"/>
      <w:r w:rsidRPr="002B4EA2">
        <w:rPr>
          <w:color w:val="000000"/>
          <w:sz w:val="28"/>
          <w:szCs w:val="28"/>
        </w:rPr>
        <w:t>який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зазначив</w:t>
      </w:r>
      <w:proofErr w:type="spellEnd"/>
      <w:r w:rsidRPr="002B4EA2">
        <w:rPr>
          <w:color w:val="000000"/>
          <w:sz w:val="28"/>
          <w:szCs w:val="28"/>
        </w:rPr>
        <w:t xml:space="preserve">, </w:t>
      </w:r>
      <w:proofErr w:type="spellStart"/>
      <w:r w:rsidRPr="002B4EA2">
        <w:rPr>
          <w:color w:val="000000"/>
          <w:sz w:val="28"/>
          <w:szCs w:val="28"/>
        </w:rPr>
        <w:t>що</w:t>
      </w:r>
      <w:proofErr w:type="spellEnd"/>
      <w:r w:rsidRPr="002B4EA2">
        <w:rPr>
          <w:color w:val="000000"/>
          <w:sz w:val="28"/>
          <w:szCs w:val="28"/>
        </w:rPr>
        <w:t xml:space="preserve"> книги та </w:t>
      </w:r>
      <w:proofErr w:type="spellStart"/>
      <w:r w:rsidRPr="002B4EA2">
        <w:rPr>
          <w:color w:val="000000"/>
          <w:sz w:val="28"/>
          <w:szCs w:val="28"/>
        </w:rPr>
        <w:t>матеріали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виставки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були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отримані</w:t>
      </w:r>
      <w:proofErr w:type="spellEnd"/>
      <w:r w:rsidRPr="002B4EA2">
        <w:rPr>
          <w:color w:val="000000"/>
          <w:sz w:val="28"/>
          <w:szCs w:val="28"/>
        </w:rPr>
        <w:t xml:space="preserve"> ректором </w:t>
      </w:r>
      <w:proofErr w:type="spellStart"/>
      <w:r w:rsidRPr="002B4EA2">
        <w:rPr>
          <w:color w:val="000000"/>
          <w:sz w:val="28"/>
          <w:szCs w:val="28"/>
        </w:rPr>
        <w:t>університету</w:t>
      </w:r>
      <w:proofErr w:type="spellEnd"/>
      <w:r w:rsidRPr="002B4EA2">
        <w:rPr>
          <w:color w:val="000000"/>
          <w:sz w:val="28"/>
          <w:szCs w:val="28"/>
        </w:rPr>
        <w:t xml:space="preserve"> проф. </w:t>
      </w:r>
      <w:proofErr w:type="spellStart"/>
      <w:r w:rsidRPr="002B4EA2">
        <w:rPr>
          <w:color w:val="000000"/>
          <w:sz w:val="28"/>
          <w:szCs w:val="28"/>
        </w:rPr>
        <w:t>Володимиром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Пономаренком</w:t>
      </w:r>
      <w:proofErr w:type="spellEnd"/>
      <w:r w:rsidRPr="002B4EA2">
        <w:rPr>
          <w:color w:val="000000"/>
          <w:sz w:val="28"/>
          <w:szCs w:val="28"/>
        </w:rPr>
        <w:t xml:space="preserve"> у </w:t>
      </w:r>
      <w:proofErr w:type="spellStart"/>
      <w:r w:rsidRPr="002B4EA2">
        <w:rPr>
          <w:color w:val="000000"/>
          <w:sz w:val="28"/>
          <w:szCs w:val="28"/>
        </w:rPr>
        <w:t>дарунок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від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української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діаспори</w:t>
      </w:r>
      <w:proofErr w:type="spellEnd"/>
      <w:r w:rsidRPr="002B4EA2">
        <w:rPr>
          <w:color w:val="000000"/>
          <w:sz w:val="28"/>
          <w:szCs w:val="28"/>
        </w:rPr>
        <w:t xml:space="preserve"> в</w:t>
      </w:r>
      <w:proofErr w:type="gramStart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К</w:t>
      </w:r>
      <w:proofErr w:type="gramEnd"/>
      <w:r w:rsidRPr="002B4EA2">
        <w:rPr>
          <w:color w:val="000000"/>
          <w:sz w:val="28"/>
          <w:szCs w:val="28"/>
        </w:rPr>
        <w:t>анаді</w:t>
      </w:r>
      <w:proofErr w:type="spellEnd"/>
      <w:r w:rsidRPr="002B4EA2">
        <w:rPr>
          <w:color w:val="000000"/>
          <w:sz w:val="28"/>
          <w:szCs w:val="28"/>
        </w:rPr>
        <w:t>.</w:t>
      </w:r>
    </w:p>
    <w:p w:rsidR="008927CB" w:rsidRPr="002B4EA2" w:rsidRDefault="008927CB" w:rsidP="008927C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proofErr w:type="spellStart"/>
      <w:r w:rsidRPr="002B4EA2">
        <w:rPr>
          <w:color w:val="000000"/>
          <w:sz w:val="28"/>
          <w:szCs w:val="28"/>
        </w:rPr>
        <w:t>Завідувачка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кафедри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українознавства</w:t>
      </w:r>
      <w:proofErr w:type="spellEnd"/>
      <w:r w:rsidRPr="002B4EA2">
        <w:rPr>
          <w:color w:val="000000"/>
          <w:sz w:val="28"/>
          <w:szCs w:val="28"/>
        </w:rPr>
        <w:t xml:space="preserve"> ХНЕУ </w:t>
      </w:r>
      <w:proofErr w:type="spellStart"/>
      <w:r w:rsidRPr="002B4EA2">
        <w:rPr>
          <w:color w:val="000000"/>
          <w:sz w:val="28"/>
          <w:szCs w:val="28"/>
        </w:rPr>
        <w:t>ім</w:t>
      </w:r>
      <w:proofErr w:type="spellEnd"/>
      <w:r w:rsidRPr="002B4EA2">
        <w:rPr>
          <w:color w:val="000000"/>
          <w:sz w:val="28"/>
          <w:szCs w:val="28"/>
        </w:rPr>
        <w:t xml:space="preserve">. С. </w:t>
      </w:r>
      <w:proofErr w:type="spellStart"/>
      <w:r w:rsidRPr="002B4EA2">
        <w:rPr>
          <w:color w:val="000000"/>
          <w:sz w:val="28"/>
          <w:szCs w:val="28"/>
        </w:rPr>
        <w:t>Кузнеця</w:t>
      </w:r>
      <w:proofErr w:type="spellEnd"/>
      <w:r w:rsidRPr="002B4EA2">
        <w:rPr>
          <w:color w:val="000000"/>
          <w:sz w:val="28"/>
          <w:szCs w:val="28"/>
        </w:rPr>
        <w:t xml:space="preserve"> проф. Ольга </w:t>
      </w:r>
      <w:proofErr w:type="spellStart"/>
      <w:r w:rsidRPr="002B4EA2">
        <w:rPr>
          <w:color w:val="000000"/>
          <w:sz w:val="28"/>
          <w:szCs w:val="28"/>
        </w:rPr>
        <w:t>Черемська</w:t>
      </w:r>
      <w:proofErr w:type="spellEnd"/>
      <w:r w:rsidRPr="002B4EA2">
        <w:rPr>
          <w:color w:val="000000"/>
          <w:sz w:val="28"/>
          <w:szCs w:val="28"/>
        </w:rPr>
        <w:t xml:space="preserve"> нагадала </w:t>
      </w:r>
      <w:proofErr w:type="spellStart"/>
      <w:r w:rsidRPr="002B4EA2">
        <w:rPr>
          <w:color w:val="000000"/>
          <w:sz w:val="28"/>
          <w:szCs w:val="28"/>
        </w:rPr>
        <w:t>всім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присутнім</w:t>
      </w:r>
      <w:proofErr w:type="spellEnd"/>
      <w:r w:rsidRPr="002B4EA2">
        <w:rPr>
          <w:color w:val="000000"/>
          <w:sz w:val="28"/>
          <w:szCs w:val="28"/>
        </w:rPr>
        <w:t xml:space="preserve"> про те, як у </w:t>
      </w:r>
      <w:proofErr w:type="spellStart"/>
      <w:r w:rsidRPr="002B4EA2">
        <w:rPr>
          <w:color w:val="000000"/>
          <w:sz w:val="28"/>
          <w:szCs w:val="28"/>
        </w:rPr>
        <w:t>Харкові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наприкінці</w:t>
      </w:r>
      <w:proofErr w:type="spellEnd"/>
      <w:r w:rsidRPr="002B4EA2">
        <w:rPr>
          <w:color w:val="000000"/>
          <w:sz w:val="28"/>
          <w:szCs w:val="28"/>
        </w:rPr>
        <w:t xml:space="preserve"> 1980-х </w:t>
      </w:r>
      <w:proofErr w:type="spellStart"/>
      <w:r w:rsidRPr="002B4EA2">
        <w:rPr>
          <w:color w:val="000000"/>
          <w:sz w:val="28"/>
          <w:szCs w:val="28"/>
        </w:rPr>
        <w:t>років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B4EA2">
        <w:rPr>
          <w:color w:val="000000"/>
          <w:sz w:val="28"/>
          <w:szCs w:val="28"/>
        </w:rPr>
        <w:t>в</w:t>
      </w:r>
      <w:proofErr w:type="gramEnd"/>
      <w:r w:rsidRPr="002B4EA2">
        <w:rPr>
          <w:color w:val="000000"/>
          <w:sz w:val="28"/>
          <w:szCs w:val="28"/>
        </w:rPr>
        <w:t>ідроджували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пам’ять</w:t>
      </w:r>
      <w:proofErr w:type="spellEnd"/>
      <w:r w:rsidRPr="002B4EA2">
        <w:rPr>
          <w:color w:val="000000"/>
          <w:sz w:val="28"/>
          <w:szCs w:val="28"/>
        </w:rPr>
        <w:t xml:space="preserve"> про жертв Голодомору та </w:t>
      </w:r>
      <w:proofErr w:type="spellStart"/>
      <w:r w:rsidRPr="002B4EA2">
        <w:rPr>
          <w:color w:val="000000"/>
          <w:sz w:val="28"/>
          <w:szCs w:val="28"/>
        </w:rPr>
        <w:t>було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встановлено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Хрест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пам’яті</w:t>
      </w:r>
      <w:proofErr w:type="spellEnd"/>
      <w:r w:rsidRPr="002B4EA2">
        <w:rPr>
          <w:color w:val="000000"/>
          <w:sz w:val="28"/>
          <w:szCs w:val="28"/>
        </w:rPr>
        <w:t xml:space="preserve"> у </w:t>
      </w:r>
      <w:proofErr w:type="spellStart"/>
      <w:r w:rsidRPr="002B4EA2">
        <w:rPr>
          <w:color w:val="000000"/>
          <w:sz w:val="28"/>
          <w:szCs w:val="28"/>
        </w:rPr>
        <w:t>Молодіжному</w:t>
      </w:r>
      <w:proofErr w:type="spellEnd"/>
      <w:r w:rsidRPr="002B4EA2">
        <w:rPr>
          <w:color w:val="000000"/>
          <w:sz w:val="28"/>
          <w:szCs w:val="28"/>
        </w:rPr>
        <w:t xml:space="preserve"> парку </w:t>
      </w:r>
      <w:proofErr w:type="spellStart"/>
      <w:r w:rsidRPr="002B4EA2">
        <w:rPr>
          <w:color w:val="000000"/>
          <w:sz w:val="28"/>
          <w:szCs w:val="28"/>
        </w:rPr>
        <w:t>Харкова</w:t>
      </w:r>
      <w:proofErr w:type="spellEnd"/>
      <w:r w:rsidRPr="002B4EA2">
        <w:rPr>
          <w:color w:val="000000"/>
          <w:sz w:val="28"/>
          <w:szCs w:val="28"/>
        </w:rPr>
        <w:t xml:space="preserve">, до </w:t>
      </w:r>
      <w:proofErr w:type="spellStart"/>
      <w:r w:rsidRPr="002B4EA2">
        <w:rPr>
          <w:color w:val="000000"/>
          <w:sz w:val="28"/>
          <w:szCs w:val="28"/>
        </w:rPr>
        <w:t>чого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має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стосунок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її</w:t>
      </w:r>
      <w:proofErr w:type="spellEnd"/>
      <w:r w:rsidRPr="002B4EA2">
        <w:rPr>
          <w:color w:val="000000"/>
          <w:sz w:val="28"/>
          <w:szCs w:val="28"/>
        </w:rPr>
        <w:t xml:space="preserve"> родина.</w:t>
      </w:r>
    </w:p>
    <w:p w:rsidR="008927CB" w:rsidRPr="002B4EA2" w:rsidRDefault="008927CB" w:rsidP="008927C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B4EA2">
        <w:rPr>
          <w:color w:val="000000"/>
          <w:sz w:val="28"/>
          <w:szCs w:val="28"/>
        </w:rPr>
        <w:t xml:space="preserve">Завершилась </w:t>
      </w:r>
      <w:proofErr w:type="spellStart"/>
      <w:r w:rsidRPr="002B4EA2">
        <w:rPr>
          <w:color w:val="000000"/>
          <w:sz w:val="28"/>
          <w:szCs w:val="28"/>
        </w:rPr>
        <w:t>презентація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хвилиною</w:t>
      </w:r>
      <w:proofErr w:type="spellEnd"/>
      <w:r w:rsidRPr="002B4EA2">
        <w:rPr>
          <w:color w:val="000000"/>
          <w:sz w:val="28"/>
          <w:szCs w:val="28"/>
        </w:rPr>
        <w:t xml:space="preserve"> </w:t>
      </w:r>
      <w:proofErr w:type="spellStart"/>
      <w:r w:rsidRPr="002B4EA2">
        <w:rPr>
          <w:color w:val="000000"/>
          <w:sz w:val="28"/>
          <w:szCs w:val="28"/>
        </w:rPr>
        <w:t>мовчання</w:t>
      </w:r>
      <w:proofErr w:type="spellEnd"/>
      <w:r w:rsidRPr="002B4EA2">
        <w:rPr>
          <w:color w:val="000000"/>
          <w:sz w:val="28"/>
          <w:szCs w:val="28"/>
        </w:rPr>
        <w:t xml:space="preserve"> у </w:t>
      </w:r>
      <w:proofErr w:type="spellStart"/>
      <w:proofErr w:type="gramStart"/>
      <w:r w:rsidRPr="002B4EA2">
        <w:rPr>
          <w:color w:val="000000"/>
          <w:sz w:val="28"/>
          <w:szCs w:val="28"/>
        </w:rPr>
        <w:t>пам’ять</w:t>
      </w:r>
      <w:proofErr w:type="spellEnd"/>
      <w:proofErr w:type="gramEnd"/>
      <w:r w:rsidRPr="002B4EA2">
        <w:rPr>
          <w:color w:val="000000"/>
          <w:sz w:val="28"/>
          <w:szCs w:val="28"/>
        </w:rPr>
        <w:t xml:space="preserve"> жертв Голодомору 1932–1933 </w:t>
      </w:r>
      <w:proofErr w:type="spellStart"/>
      <w:r w:rsidRPr="002B4EA2">
        <w:rPr>
          <w:color w:val="000000"/>
          <w:sz w:val="28"/>
          <w:szCs w:val="28"/>
        </w:rPr>
        <w:t>років</w:t>
      </w:r>
      <w:proofErr w:type="spellEnd"/>
      <w:r w:rsidRPr="002B4EA2">
        <w:rPr>
          <w:color w:val="000000"/>
          <w:sz w:val="28"/>
          <w:szCs w:val="28"/>
        </w:rPr>
        <w:t>.</w:t>
      </w:r>
    </w:p>
    <w:p w:rsidR="00D54279" w:rsidRPr="002B4EA2" w:rsidRDefault="008927CB" w:rsidP="00D54279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lang w:val="uk-UA"/>
        </w:rPr>
      </w:pPr>
      <w:r w:rsidRPr="002B4EA2">
        <w:rPr>
          <w:color w:val="000000"/>
          <w:sz w:val="28"/>
          <w:szCs w:val="28"/>
          <w:lang w:val="uk-UA"/>
        </w:rPr>
        <w:t>Захід проводив творчий колектив бібліотеки</w:t>
      </w:r>
      <w:r w:rsidR="005B2EBE" w:rsidRPr="002B4EA2">
        <w:rPr>
          <w:color w:val="000000"/>
          <w:sz w:val="28"/>
          <w:szCs w:val="28"/>
          <w:lang w:val="uk-UA"/>
        </w:rPr>
        <w:t xml:space="preserve"> </w:t>
      </w:r>
      <w:r w:rsidRPr="002B4EA2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«</w:t>
      </w:r>
      <w:proofErr w:type="spellStart"/>
      <w:r w:rsidRPr="002B4EA2">
        <w:rPr>
          <w:rStyle w:val="a4"/>
          <w:color w:val="000000"/>
          <w:sz w:val="28"/>
          <w:szCs w:val="28"/>
          <w:bdr w:val="none" w:sz="0" w:space="0" w:color="auto" w:frame="1"/>
        </w:rPr>
        <w:t>SociumLibrarySloboda</w:t>
      </w:r>
      <w:proofErr w:type="spellEnd"/>
      <w:r w:rsidRPr="002B4EA2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D54279" w:rsidRPr="002B4EA2">
        <w:rPr>
          <w:color w:val="000000"/>
          <w:sz w:val="28"/>
          <w:szCs w:val="28"/>
          <w:lang w:val="uk-UA"/>
        </w:rPr>
        <w:t xml:space="preserve"> під гаслом </w:t>
      </w:r>
      <w:r w:rsidR="00D54279" w:rsidRPr="002B4EA2">
        <w:rPr>
          <w:b/>
          <w:color w:val="000000"/>
          <w:sz w:val="28"/>
          <w:szCs w:val="28"/>
          <w:lang w:val="uk-UA"/>
        </w:rPr>
        <w:t>«Ми пам’ятаємо! Ми сильні!</w:t>
      </w:r>
    </w:p>
    <w:p w:rsidR="00D54279" w:rsidRPr="002B4EA2" w:rsidRDefault="00D54279" w:rsidP="008927C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uk-UA"/>
        </w:rPr>
      </w:pPr>
    </w:p>
    <w:p w:rsidR="00695C5C" w:rsidRPr="002B4EA2" w:rsidRDefault="00D54279">
      <w:pPr>
        <w:rPr>
          <w:rFonts w:ascii="Times New Roman" w:hAnsi="Times New Roman" w:cs="Times New Roman"/>
        </w:rPr>
      </w:pPr>
      <w:r w:rsidRPr="002B4EA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03DD518" wp14:editId="5F24B0B7">
            <wp:extent cx="5470350" cy="4104000"/>
            <wp:effectExtent l="133350" t="114300" r="149860" b="163830"/>
            <wp:docPr id="1" name="Рисунок 1" descr="C:\Documents and Settings\Читатель\Рабочий стол\Пресанонси\DSCN3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итатель\Рабочий стол\Пресанонси\DSCN39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350" cy="410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695C5C" w:rsidRPr="002B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0D"/>
    <w:rsid w:val="000A7EC2"/>
    <w:rsid w:val="002B4EA2"/>
    <w:rsid w:val="005B2EBE"/>
    <w:rsid w:val="00657C0D"/>
    <w:rsid w:val="006A7428"/>
    <w:rsid w:val="008927CB"/>
    <w:rsid w:val="00B3251A"/>
    <w:rsid w:val="00D54279"/>
    <w:rsid w:val="00DB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7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7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oa-ws5</dc:creator>
  <cp:keywords/>
  <dc:description/>
  <cp:lastModifiedBy>oa-ws5</cp:lastModifiedBy>
  <cp:revision>6</cp:revision>
  <dcterms:created xsi:type="dcterms:W3CDTF">2019-01-02T12:42:00Z</dcterms:created>
  <dcterms:modified xsi:type="dcterms:W3CDTF">2019-01-02T13:53:00Z</dcterms:modified>
</cp:coreProperties>
</file>